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7562F93D" w:rsidR="00F81D19" w:rsidRDefault="00F81D19" w:rsidP="0002286E">
      <w:pPr>
        <w:ind w:left="1276" w:hanging="556"/>
        <w:jc w:val="both"/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>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4C48E7">
        <w:rPr>
          <w:rFonts w:ascii="Arial" w:eastAsia="Calibri" w:hAnsi="Arial" w:cs="Arial"/>
          <w:color w:val="000000"/>
          <w:sz w:val="16"/>
          <w:szCs w:val="16"/>
          <w:lang w:val="es-PE" w:eastAsia="es-PE"/>
        </w:rPr>
        <w:t>SUPERVISION DE LA REHABILITACION Y MEJORAMIENTO DEL CAMINO VECINAL HV-100 (ACRAQUIA) - VILLA LIBERTAD - TUPAC AMARU - ESPERANZA - FLORIDA - LANZA (EMP. PE-3S), DISTRITO DE AHUAYCHA - TAYACAJA - HUANCAVELICA</w:t>
      </w:r>
    </w:p>
    <w:p w14:paraId="40D4A493" w14:textId="77777777" w:rsidR="0002286E" w:rsidRPr="002054F5" w:rsidRDefault="0002286E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5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1"/>
        <w:gridCol w:w="20"/>
        <w:gridCol w:w="1411"/>
        <w:gridCol w:w="2052"/>
        <w:gridCol w:w="979"/>
        <w:gridCol w:w="876"/>
        <w:gridCol w:w="62"/>
        <w:gridCol w:w="1699"/>
        <w:gridCol w:w="1213"/>
        <w:gridCol w:w="2110"/>
      </w:tblGrid>
      <w:tr w:rsidR="002407C1" w:rsidRPr="002054F5" w14:paraId="76C9A89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6C6E9D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2407C1" w:rsidRPr="00942402" w:rsidRDefault="00740F7A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740F7A" w:rsidRPr="00740F7A" w:rsidRDefault="00740F7A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textbox>
                        <w:txbxContent>
                          <w:p w14:paraId="52EC7CC9" w14:textId="784432BC" w:rsidR="00740F7A" w:rsidRPr="00740F7A" w:rsidRDefault="00740F7A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2407C1" w:rsidRPr="002054F5" w:rsidRDefault="00740F7A" w:rsidP="00D91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740F7A" w:rsidRPr="00740F7A" w:rsidRDefault="00740F7A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14:paraId="291C2F69" w14:textId="2C74E64E" w:rsidR="00740F7A" w:rsidRPr="00740F7A" w:rsidRDefault="00740F7A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5C85E282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r w:rsidR="000310D2">
              <w:rPr>
                <w:rFonts w:ascii="Arial" w:hAnsi="Arial" w:cs="Arial"/>
                <w:color w:val="000000"/>
                <w:sz w:val="20"/>
                <w:szCs w:val="20"/>
              </w:rPr>
              <w:t>efectuada.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044EBC6F" w:rsidR="002407C1" w:rsidRPr="002A4D7E" w:rsidRDefault="004C48E7" w:rsidP="002A4D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monto facturado acumulado equivalente a S/ 6,792,569.44 en supervisión de obras de construcción y/o mejoramiento y/o rehabilitación y/o reconstrucción y/o creación (incluida la combinación de las mismas) de carreteras de la red vial nacional y/o departamental y/o vecinal y/o terminología equivalente según país a parir del 20.08.2010, que se computarán desde la fecha de conformidad o emisión del comprobante de pago, según corresponda en un máximo de cuatro (04) contrataciones.</w:t>
            </w:r>
          </w:p>
        </w:tc>
      </w:tr>
      <w:tr w:rsidR="002407C1" w:rsidRPr="002054F5" w14:paraId="13E383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0216D4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6C6E9D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3C4549FF" w14:textId="77777777" w:rsidTr="006C6E9D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2407C1" w:rsidRPr="002054F5" w:rsidRDefault="00D01DE2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.. </w:t>
            </w:r>
            <w:r w:rsidR="00A529BC" w:rsidRPr="002054F5">
              <w:rPr>
                <w:rFonts w:ascii="Arial" w:hAnsi="Arial" w:cs="Arial"/>
                <w:b/>
                <w:color w:val="000000"/>
              </w:rPr>
              <w:t>A…</w:t>
            </w:r>
            <w:r w:rsidR="00A529BC"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F236D" w:rsidRPr="002054F5" w14:paraId="549C5720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332FE204" w14:textId="77777777" w:rsidTr="006C6E9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E6AD4D3" w14:textId="77777777" w:rsidTr="006C6E9D">
        <w:trPr>
          <w:trHeight w:val="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3AA2A4D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F065D5B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7022E8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14:paraId="311941DF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18F7300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957DDCC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0403B228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8DA69F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4D91A6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0E93C94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77777777" w:rsidR="001A185A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</w:rPr>
      </w:pPr>
    </w:p>
    <w:sectPr w:rsidR="001A185A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F8A1" w14:textId="77777777" w:rsidR="00CC363F" w:rsidRDefault="00CC363F">
      <w:r>
        <w:separator/>
      </w:r>
    </w:p>
  </w:endnote>
  <w:endnote w:type="continuationSeparator" w:id="0">
    <w:p w14:paraId="14811BB0" w14:textId="77777777" w:rsidR="00CC363F" w:rsidRDefault="00CC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A7FC" w14:textId="77777777" w:rsidR="00CC363F" w:rsidRDefault="00CC363F">
      <w:r>
        <w:separator/>
      </w:r>
    </w:p>
  </w:footnote>
  <w:footnote w:type="continuationSeparator" w:id="0">
    <w:p w14:paraId="218DA72D" w14:textId="77777777" w:rsidR="00CC363F" w:rsidRDefault="00CC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286E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C363F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1143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10</cp:revision>
  <cp:lastPrinted>2020-08-13T12:32:00Z</cp:lastPrinted>
  <dcterms:created xsi:type="dcterms:W3CDTF">2021-05-14T15:31:00Z</dcterms:created>
  <dcterms:modified xsi:type="dcterms:W3CDTF">2021-07-07T16:46:00Z</dcterms:modified>
</cp:coreProperties>
</file>